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D6" w:rsidRDefault="00B74120" w:rsidP="00236B6C">
      <w:pPr>
        <w:spacing w:after="0" w:line="240" w:lineRule="auto"/>
        <w:jc w:val="center"/>
        <w:rPr>
          <w:sz w:val="49"/>
          <w:szCs w:val="49"/>
        </w:rPr>
      </w:pPr>
      <w:r>
        <w:rPr>
          <w:sz w:val="49"/>
          <w:szCs w:val="49"/>
        </w:rPr>
        <w:t xml:space="preserve">Region 5 </w:t>
      </w:r>
      <w:r w:rsidR="00236B6C">
        <w:rPr>
          <w:sz w:val="49"/>
          <w:szCs w:val="49"/>
        </w:rPr>
        <w:t>Human Services District</w:t>
      </w:r>
      <w:r>
        <w:rPr>
          <w:sz w:val="49"/>
          <w:szCs w:val="49"/>
        </w:rPr>
        <w:t>/Authority</w:t>
      </w:r>
    </w:p>
    <w:p w:rsidR="003706A8" w:rsidRDefault="003C2A15" w:rsidP="003C2A15">
      <w:pPr>
        <w:spacing w:after="0" w:line="240" w:lineRule="auto"/>
        <w:jc w:val="center"/>
        <w:rPr>
          <w:sz w:val="32"/>
          <w:szCs w:val="32"/>
        </w:rPr>
      </w:pPr>
      <w:r>
        <w:rPr>
          <w:sz w:val="32"/>
          <w:szCs w:val="32"/>
        </w:rPr>
        <w:t>Our Queen of Heaven Catholic Church</w:t>
      </w:r>
    </w:p>
    <w:p w:rsidR="003C2A15" w:rsidRPr="00236B6C" w:rsidRDefault="003C2A15" w:rsidP="003C2A15">
      <w:pPr>
        <w:spacing w:after="0" w:line="240" w:lineRule="auto"/>
        <w:jc w:val="center"/>
        <w:rPr>
          <w:sz w:val="32"/>
          <w:szCs w:val="32"/>
        </w:rPr>
      </w:pPr>
      <w:r>
        <w:rPr>
          <w:sz w:val="32"/>
          <w:szCs w:val="32"/>
        </w:rPr>
        <w:t>617 West Claude Street</w:t>
      </w:r>
    </w:p>
    <w:p w:rsidR="00236B6C" w:rsidRPr="00236B6C" w:rsidRDefault="003706A8" w:rsidP="00771CF1">
      <w:pPr>
        <w:spacing w:after="0" w:line="240" w:lineRule="auto"/>
        <w:jc w:val="center"/>
        <w:rPr>
          <w:sz w:val="32"/>
          <w:szCs w:val="32"/>
        </w:rPr>
      </w:pPr>
      <w:r>
        <w:rPr>
          <w:sz w:val="32"/>
          <w:szCs w:val="32"/>
        </w:rPr>
        <w:t xml:space="preserve">Lake Charles, Louisiana </w:t>
      </w:r>
    </w:p>
    <w:p w:rsidR="00771CF1" w:rsidRPr="00236B6C" w:rsidRDefault="00616832" w:rsidP="00771CF1">
      <w:pPr>
        <w:spacing w:after="0" w:line="240" w:lineRule="auto"/>
        <w:jc w:val="center"/>
        <w:rPr>
          <w:sz w:val="32"/>
          <w:szCs w:val="32"/>
        </w:rPr>
      </w:pPr>
      <w:r>
        <w:rPr>
          <w:sz w:val="32"/>
          <w:szCs w:val="32"/>
        </w:rPr>
        <w:t>November 30</w:t>
      </w:r>
      <w:r w:rsidR="00236B6C" w:rsidRPr="00236B6C">
        <w:rPr>
          <w:sz w:val="32"/>
          <w:szCs w:val="32"/>
        </w:rPr>
        <w:t>, 2010</w:t>
      </w:r>
    </w:p>
    <w:p w:rsidR="00771CF1" w:rsidRPr="00236B6C" w:rsidRDefault="00236B6C" w:rsidP="00C53022">
      <w:pPr>
        <w:pBdr>
          <w:bottom w:val="single" w:sz="12" w:space="1" w:color="auto"/>
        </w:pBdr>
        <w:spacing w:after="0" w:line="240" w:lineRule="auto"/>
        <w:jc w:val="center"/>
        <w:rPr>
          <w:sz w:val="32"/>
          <w:szCs w:val="32"/>
        </w:rPr>
      </w:pPr>
      <w:r w:rsidRPr="00236B6C">
        <w:rPr>
          <w:sz w:val="32"/>
          <w:szCs w:val="32"/>
        </w:rPr>
        <w:t>5:30 – 7:00pm</w:t>
      </w:r>
    </w:p>
    <w:p w:rsidR="00771CF1" w:rsidRPr="001F10FE" w:rsidRDefault="00771CF1" w:rsidP="00771CF1">
      <w:pPr>
        <w:spacing w:after="0" w:line="240" w:lineRule="auto"/>
        <w:jc w:val="center"/>
        <w:rPr>
          <w:sz w:val="38"/>
          <w:szCs w:val="38"/>
        </w:rPr>
      </w:pPr>
      <w:r w:rsidRPr="001F10FE">
        <w:rPr>
          <w:sz w:val="38"/>
          <w:szCs w:val="38"/>
        </w:rPr>
        <w:t xml:space="preserve">Agenda </w:t>
      </w:r>
    </w:p>
    <w:p w:rsidR="00771CF1" w:rsidRDefault="00771CF1" w:rsidP="00771CF1">
      <w:pPr>
        <w:spacing w:after="0" w:line="240" w:lineRule="auto"/>
        <w:jc w:val="center"/>
        <w:rPr>
          <w:sz w:val="16"/>
          <w:szCs w:val="16"/>
        </w:rPr>
      </w:pPr>
    </w:p>
    <w:p w:rsidR="00BB6E54" w:rsidRDefault="00616832" w:rsidP="006D2498">
      <w:pPr>
        <w:pStyle w:val="ListParagraph"/>
        <w:numPr>
          <w:ilvl w:val="0"/>
          <w:numId w:val="1"/>
        </w:numPr>
        <w:spacing w:after="0" w:line="240" w:lineRule="auto"/>
        <w:rPr>
          <w:sz w:val="32"/>
          <w:szCs w:val="32"/>
        </w:rPr>
      </w:pPr>
      <w:r>
        <w:rPr>
          <w:sz w:val="32"/>
          <w:szCs w:val="32"/>
        </w:rPr>
        <w:t xml:space="preserve">Welcome and Introductions </w:t>
      </w:r>
    </w:p>
    <w:p w:rsidR="007A2247" w:rsidRDefault="007A2247" w:rsidP="007A2247">
      <w:pPr>
        <w:spacing w:before="100" w:beforeAutospacing="1" w:after="100" w:afterAutospacing="1" w:line="240" w:lineRule="auto"/>
        <w:rPr>
          <w:rFonts w:asciiTheme="majorHAnsi" w:eastAsia="Times New Roman" w:hAnsiTheme="majorHAnsi" w:cs="Times New Roman"/>
          <w:bCs/>
          <w:color w:val="000000"/>
          <w:sz w:val="24"/>
          <w:szCs w:val="24"/>
        </w:rPr>
      </w:pPr>
      <w:r w:rsidRPr="007A2247">
        <w:rPr>
          <w:rFonts w:asciiTheme="majorHAnsi" w:eastAsia="Times New Roman" w:hAnsiTheme="majorHAnsi" w:cs="Times New Roman"/>
          <w:bCs/>
          <w:color w:val="000000"/>
          <w:sz w:val="24"/>
          <w:szCs w:val="24"/>
        </w:rPr>
        <w:t>Yakima Keels Black</w:t>
      </w:r>
      <w:r w:rsidR="002804C1">
        <w:rPr>
          <w:rFonts w:asciiTheme="majorHAnsi" w:eastAsia="Times New Roman" w:hAnsiTheme="majorHAnsi" w:cs="Times New Roman"/>
          <w:bCs/>
          <w:color w:val="000000"/>
          <w:sz w:val="24"/>
          <w:szCs w:val="24"/>
        </w:rPr>
        <w:t xml:space="preserve"> </w:t>
      </w:r>
      <w:r>
        <w:rPr>
          <w:rFonts w:asciiTheme="majorHAnsi" w:eastAsia="Times New Roman" w:hAnsiTheme="majorHAnsi" w:cs="Times New Roman"/>
          <w:bCs/>
          <w:color w:val="000000"/>
          <w:sz w:val="24"/>
          <w:szCs w:val="24"/>
        </w:rPr>
        <w:t xml:space="preserve">opened the meeting and asked for introductions.  </w:t>
      </w:r>
      <w:r w:rsidRPr="007A2247">
        <w:rPr>
          <w:rFonts w:asciiTheme="majorHAnsi" w:eastAsia="Times New Roman" w:hAnsiTheme="majorHAnsi" w:cs="Times New Roman"/>
          <w:bCs/>
          <w:color w:val="000000"/>
          <w:sz w:val="24"/>
          <w:szCs w:val="24"/>
        </w:rPr>
        <w:t xml:space="preserve"> </w:t>
      </w:r>
    </w:p>
    <w:p w:rsidR="007A2247" w:rsidRDefault="00354B56"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Mr. Doug Hebert, Jr. appointed by Allen Parish</w:t>
      </w:r>
    </w:p>
    <w:p w:rsidR="00354B56" w:rsidRDefault="00354B56"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Mrs. Sandy Gay, appointed by Calcasieu Parish</w:t>
      </w:r>
    </w:p>
    <w:p w:rsidR="00354B56" w:rsidRDefault="00354B56"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Mrs. Susan DuPont, appointed by Cameron Parish</w:t>
      </w:r>
    </w:p>
    <w:p w:rsidR="00354B56" w:rsidRDefault="00341E1A"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Rev. Gerald</w:t>
      </w:r>
      <w:r w:rsidR="00354B56">
        <w:rPr>
          <w:rFonts w:asciiTheme="majorHAnsi" w:eastAsia="Times New Roman" w:hAnsiTheme="majorHAnsi" w:cs="Times New Roman"/>
          <w:bCs/>
          <w:color w:val="000000"/>
          <w:sz w:val="24"/>
          <w:szCs w:val="24"/>
        </w:rPr>
        <w:t xml:space="preserve"> Perkins, appointed by Jefferson Davis Parish</w:t>
      </w:r>
    </w:p>
    <w:p w:rsidR="00354B56" w:rsidRDefault="00354B56"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Mr. Ronnie Johns appointed by Governor Jendal</w:t>
      </w:r>
    </w:p>
    <w:p w:rsidR="002804C1" w:rsidRDefault="00354B56"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Mr. David Palay, appointed by Governor Jendal</w:t>
      </w:r>
    </w:p>
    <w:p w:rsidR="002804C1" w:rsidRDefault="002804C1" w:rsidP="00354B56">
      <w:pPr>
        <w:pStyle w:val="ListParagraph"/>
        <w:numPr>
          <w:ilvl w:val="0"/>
          <w:numId w:val="14"/>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Mr. Clarence “Chris” Stewart, appointed by Governor Jendal</w:t>
      </w:r>
    </w:p>
    <w:p w:rsidR="002804C1" w:rsidRDefault="00341E1A" w:rsidP="002804C1">
      <w:p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Absent:  Mrs. Patti</w:t>
      </w:r>
      <w:r w:rsidR="002804C1">
        <w:rPr>
          <w:rFonts w:asciiTheme="majorHAnsi" w:eastAsia="Times New Roman" w:hAnsiTheme="majorHAnsi" w:cs="Times New Roman"/>
          <w:bCs/>
          <w:color w:val="000000"/>
          <w:sz w:val="24"/>
          <w:szCs w:val="24"/>
        </w:rPr>
        <w:t xml:space="preserve"> Farris, appointed by Beauregard Parish (out of town)</w:t>
      </w:r>
    </w:p>
    <w:p w:rsidR="00341E1A" w:rsidRDefault="00341E1A" w:rsidP="002804C1">
      <w:p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Guests</w:t>
      </w:r>
    </w:p>
    <w:p w:rsidR="00341E1A" w:rsidRDefault="00341E1A" w:rsidP="00341E1A">
      <w:pPr>
        <w:pStyle w:val="ListParagraph"/>
        <w:numPr>
          <w:ilvl w:val="0"/>
          <w:numId w:val="17"/>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G</w:t>
      </w:r>
      <w:r w:rsidRPr="00341E1A">
        <w:rPr>
          <w:rFonts w:asciiTheme="majorHAnsi" w:eastAsia="Times New Roman" w:hAnsiTheme="majorHAnsi" w:cs="Times New Roman"/>
          <w:bCs/>
          <w:color w:val="000000"/>
          <w:sz w:val="24"/>
          <w:szCs w:val="24"/>
        </w:rPr>
        <w:t xml:space="preserve"> </w:t>
      </w:r>
      <w:r>
        <w:rPr>
          <w:rFonts w:asciiTheme="majorHAnsi" w:eastAsia="Times New Roman" w:hAnsiTheme="majorHAnsi" w:cs="Times New Roman"/>
          <w:bCs/>
          <w:color w:val="000000"/>
          <w:sz w:val="24"/>
          <w:szCs w:val="24"/>
        </w:rPr>
        <w:t>Yakima Black, Executive Management Officer, Office of the Secretary, Department of Health and Hospitals</w:t>
      </w:r>
    </w:p>
    <w:p w:rsidR="00341E1A" w:rsidRDefault="00341E1A" w:rsidP="00341E1A">
      <w:pPr>
        <w:pStyle w:val="ListParagraph"/>
        <w:numPr>
          <w:ilvl w:val="0"/>
          <w:numId w:val="17"/>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Tony Keck, Deputy Secretary of the Department of Health and Hospitals</w:t>
      </w:r>
    </w:p>
    <w:p w:rsidR="00341E1A" w:rsidRDefault="00341E1A" w:rsidP="00341E1A">
      <w:pPr>
        <w:pStyle w:val="ListParagraph"/>
        <w:numPr>
          <w:ilvl w:val="0"/>
          <w:numId w:val="17"/>
        </w:numPr>
        <w:spacing w:before="100" w:beforeAutospacing="1" w:after="100" w:afterAutospacing="1" w:line="240" w:lineRule="auto"/>
        <w:rPr>
          <w:rFonts w:asciiTheme="majorHAnsi" w:eastAsia="Times New Roman" w:hAnsiTheme="majorHAnsi" w:cs="Times New Roman"/>
          <w:bCs/>
          <w:color w:val="000000"/>
          <w:sz w:val="24"/>
          <w:szCs w:val="24"/>
        </w:rPr>
      </w:pPr>
      <w:r>
        <w:rPr>
          <w:rFonts w:asciiTheme="majorHAnsi" w:eastAsia="Times New Roman" w:hAnsiTheme="majorHAnsi" w:cs="Times New Roman"/>
          <w:bCs/>
          <w:color w:val="000000"/>
          <w:sz w:val="24"/>
          <w:szCs w:val="24"/>
        </w:rPr>
        <w:t>Richard (Dick) Tano</w:t>
      </w:r>
      <w:bookmarkStart w:id="0" w:name="_GoBack"/>
      <w:bookmarkEnd w:id="0"/>
      <w:r>
        <w:rPr>
          <w:rFonts w:asciiTheme="majorHAnsi" w:eastAsia="Times New Roman" w:hAnsiTheme="majorHAnsi" w:cs="Times New Roman"/>
          <w:bCs/>
          <w:color w:val="000000"/>
          <w:sz w:val="24"/>
          <w:szCs w:val="24"/>
        </w:rPr>
        <w:t>us,  Community Collaborator</w:t>
      </w:r>
    </w:p>
    <w:p w:rsidR="00341E1A" w:rsidRDefault="00341E1A" w:rsidP="00341E1A">
      <w:pPr>
        <w:pStyle w:val="ListParagraph"/>
        <w:spacing w:after="0" w:line="240" w:lineRule="auto"/>
        <w:ind w:left="1080"/>
        <w:rPr>
          <w:sz w:val="32"/>
          <w:szCs w:val="32"/>
        </w:rPr>
      </w:pPr>
    </w:p>
    <w:p w:rsidR="00BB6E54" w:rsidRDefault="00616832" w:rsidP="00BB6E54">
      <w:pPr>
        <w:pStyle w:val="ListParagraph"/>
        <w:numPr>
          <w:ilvl w:val="0"/>
          <w:numId w:val="1"/>
        </w:numPr>
        <w:spacing w:after="0" w:line="240" w:lineRule="auto"/>
        <w:rPr>
          <w:sz w:val="32"/>
          <w:szCs w:val="32"/>
        </w:rPr>
      </w:pPr>
      <w:r>
        <w:rPr>
          <w:sz w:val="32"/>
          <w:szCs w:val="32"/>
        </w:rPr>
        <w:t>LGE Infrastructure- Future Policies</w:t>
      </w:r>
    </w:p>
    <w:p w:rsidR="00616832" w:rsidRDefault="00616832" w:rsidP="00616832">
      <w:pPr>
        <w:pStyle w:val="ListParagraph"/>
        <w:spacing w:after="0" w:line="240" w:lineRule="auto"/>
        <w:ind w:left="1080"/>
        <w:rPr>
          <w:sz w:val="32"/>
          <w:szCs w:val="32"/>
        </w:rPr>
      </w:pPr>
      <w:r>
        <w:rPr>
          <w:sz w:val="32"/>
          <w:szCs w:val="32"/>
        </w:rPr>
        <w:t>Tony Keck, Deputy Secretary of DHH</w:t>
      </w:r>
    </w:p>
    <w:p w:rsidR="002804C1" w:rsidRDefault="002804C1" w:rsidP="00616832">
      <w:pPr>
        <w:pStyle w:val="ListParagraph"/>
        <w:spacing w:after="0" w:line="240" w:lineRule="auto"/>
        <w:ind w:left="1080"/>
        <w:rPr>
          <w:sz w:val="32"/>
          <w:szCs w:val="32"/>
        </w:rPr>
      </w:pPr>
    </w:p>
    <w:p w:rsidR="002804C1" w:rsidRPr="002804C1" w:rsidRDefault="002804C1" w:rsidP="002804C1">
      <w:pPr>
        <w:pStyle w:val="ListParagraph"/>
        <w:spacing w:after="0" w:line="240" w:lineRule="auto"/>
        <w:ind w:left="0"/>
        <w:rPr>
          <w:sz w:val="24"/>
          <w:szCs w:val="24"/>
        </w:rPr>
      </w:pPr>
      <w:r>
        <w:rPr>
          <w:sz w:val="24"/>
          <w:szCs w:val="24"/>
        </w:rPr>
        <w:t xml:space="preserve">Tony Keck gave an extensive and very interesting presentation on the need for these districts, the history of the districts and the possible implications of the new federal legislation regarding insurance on the work of the district.  </w:t>
      </w:r>
      <w:r w:rsidR="005F347D">
        <w:rPr>
          <w:sz w:val="24"/>
          <w:szCs w:val="24"/>
        </w:rPr>
        <w:t xml:space="preserve">He emphasized that this board will have discretion about the focus we choose to adopt within the scope of the Department of Health and Hospitals.   </w:t>
      </w:r>
    </w:p>
    <w:p w:rsidR="00341E1A" w:rsidRDefault="00341E1A">
      <w:pPr>
        <w:rPr>
          <w:sz w:val="32"/>
          <w:szCs w:val="32"/>
        </w:rPr>
      </w:pPr>
      <w:r>
        <w:rPr>
          <w:sz w:val="32"/>
          <w:szCs w:val="32"/>
        </w:rPr>
        <w:br w:type="page"/>
      </w:r>
    </w:p>
    <w:p w:rsidR="007A2247" w:rsidRDefault="007A2247" w:rsidP="00616832">
      <w:pPr>
        <w:pStyle w:val="ListParagraph"/>
        <w:spacing w:after="0" w:line="240" w:lineRule="auto"/>
        <w:ind w:left="1080"/>
        <w:rPr>
          <w:sz w:val="32"/>
          <w:szCs w:val="32"/>
        </w:rPr>
      </w:pPr>
    </w:p>
    <w:p w:rsidR="006D2498" w:rsidRDefault="006D2498" w:rsidP="006D2498">
      <w:pPr>
        <w:pStyle w:val="ListParagraph"/>
        <w:numPr>
          <w:ilvl w:val="0"/>
          <w:numId w:val="1"/>
        </w:numPr>
        <w:spacing w:after="0" w:line="240" w:lineRule="auto"/>
        <w:rPr>
          <w:sz w:val="32"/>
          <w:szCs w:val="32"/>
        </w:rPr>
      </w:pPr>
      <w:r>
        <w:rPr>
          <w:sz w:val="32"/>
          <w:szCs w:val="32"/>
        </w:rPr>
        <w:t xml:space="preserve">Instructions: Board Development Process </w:t>
      </w:r>
    </w:p>
    <w:p w:rsidR="006D2498" w:rsidRDefault="006D2498" w:rsidP="005F347D">
      <w:pPr>
        <w:pStyle w:val="ListParagraph"/>
        <w:numPr>
          <w:ilvl w:val="0"/>
          <w:numId w:val="15"/>
        </w:numPr>
        <w:spacing w:after="0" w:line="240" w:lineRule="auto"/>
        <w:rPr>
          <w:sz w:val="32"/>
          <w:szCs w:val="32"/>
        </w:rPr>
      </w:pPr>
      <w:r w:rsidRPr="0093608C">
        <w:rPr>
          <w:sz w:val="32"/>
          <w:szCs w:val="32"/>
        </w:rPr>
        <w:t>Questions/Answers</w:t>
      </w:r>
    </w:p>
    <w:p w:rsidR="005F347D" w:rsidRDefault="005F347D" w:rsidP="005F347D">
      <w:pPr>
        <w:spacing w:after="0" w:line="240" w:lineRule="auto"/>
        <w:rPr>
          <w:sz w:val="24"/>
          <w:szCs w:val="24"/>
        </w:rPr>
      </w:pPr>
    </w:p>
    <w:p w:rsidR="005F347D" w:rsidRPr="005F347D" w:rsidRDefault="005F347D" w:rsidP="005F347D">
      <w:pPr>
        <w:spacing w:after="0" w:line="240" w:lineRule="auto"/>
        <w:rPr>
          <w:sz w:val="24"/>
          <w:szCs w:val="24"/>
        </w:rPr>
      </w:pPr>
      <w:r>
        <w:rPr>
          <w:rFonts w:asciiTheme="majorHAnsi" w:eastAsia="Times New Roman" w:hAnsiTheme="majorHAnsi" w:cs="Times New Roman"/>
          <w:bCs/>
          <w:color w:val="000000"/>
          <w:sz w:val="24"/>
          <w:szCs w:val="24"/>
        </w:rPr>
        <w:t>Yakima Black emphasized the importance of developing the board with officers, by-laws and policies.</w:t>
      </w:r>
    </w:p>
    <w:p w:rsidR="009B4DD2" w:rsidRPr="00EF3DD1" w:rsidRDefault="009B4DD2" w:rsidP="009B4DD2">
      <w:pPr>
        <w:spacing w:after="0" w:line="240" w:lineRule="auto"/>
        <w:rPr>
          <w:sz w:val="16"/>
          <w:szCs w:val="16"/>
        </w:rPr>
      </w:pPr>
    </w:p>
    <w:p w:rsidR="009B4DD2" w:rsidRDefault="009B4DD2" w:rsidP="009B4DD2">
      <w:pPr>
        <w:pStyle w:val="ListParagraph"/>
        <w:numPr>
          <w:ilvl w:val="0"/>
          <w:numId w:val="1"/>
        </w:numPr>
        <w:spacing w:after="0" w:line="240" w:lineRule="auto"/>
        <w:rPr>
          <w:sz w:val="32"/>
          <w:szCs w:val="32"/>
        </w:rPr>
      </w:pPr>
      <w:r>
        <w:rPr>
          <w:sz w:val="32"/>
          <w:szCs w:val="32"/>
        </w:rPr>
        <w:t>Policy Governance Development</w:t>
      </w:r>
      <w:r w:rsidR="00616832">
        <w:rPr>
          <w:sz w:val="32"/>
          <w:szCs w:val="32"/>
        </w:rPr>
        <w:t xml:space="preserve"> and Approach</w:t>
      </w:r>
      <w:r>
        <w:rPr>
          <w:sz w:val="32"/>
          <w:szCs w:val="32"/>
        </w:rPr>
        <w:t>-</w:t>
      </w:r>
      <w:r w:rsidR="00B74120">
        <w:rPr>
          <w:sz w:val="32"/>
          <w:szCs w:val="32"/>
        </w:rPr>
        <w:t xml:space="preserve"> Discussion </w:t>
      </w:r>
    </w:p>
    <w:p w:rsidR="005F347D" w:rsidRDefault="005F347D" w:rsidP="00616832">
      <w:pPr>
        <w:pStyle w:val="ListParagraph"/>
        <w:spacing w:after="0" w:line="240" w:lineRule="auto"/>
        <w:ind w:left="1080"/>
        <w:rPr>
          <w:sz w:val="32"/>
          <w:szCs w:val="32"/>
        </w:rPr>
      </w:pPr>
    </w:p>
    <w:p w:rsidR="005F347D" w:rsidRDefault="005F347D" w:rsidP="005F347D">
      <w:pPr>
        <w:pStyle w:val="ListParagraph"/>
        <w:spacing w:after="0" w:line="240" w:lineRule="auto"/>
        <w:ind w:left="0"/>
        <w:rPr>
          <w:sz w:val="24"/>
          <w:szCs w:val="24"/>
        </w:rPr>
      </w:pPr>
      <w:r>
        <w:rPr>
          <w:sz w:val="24"/>
          <w:szCs w:val="24"/>
        </w:rPr>
        <w:t>Regarding by-laws and policy statements the discussion concluded the following.</w:t>
      </w:r>
    </w:p>
    <w:p w:rsidR="005F347D" w:rsidRDefault="005F347D" w:rsidP="005F347D">
      <w:pPr>
        <w:pStyle w:val="ListParagraph"/>
        <w:numPr>
          <w:ilvl w:val="0"/>
          <w:numId w:val="16"/>
        </w:numPr>
        <w:spacing w:after="0" w:line="240" w:lineRule="auto"/>
        <w:rPr>
          <w:sz w:val="24"/>
          <w:szCs w:val="24"/>
        </w:rPr>
      </w:pPr>
      <w:r>
        <w:rPr>
          <w:sz w:val="24"/>
          <w:szCs w:val="24"/>
        </w:rPr>
        <w:t>Doug Hebert and David Palay will develop a bare-boned, generic set of by-laws for discussion at the next meeting.</w:t>
      </w:r>
    </w:p>
    <w:p w:rsidR="005F347D" w:rsidRDefault="005F347D" w:rsidP="005F347D">
      <w:pPr>
        <w:pStyle w:val="ListParagraph"/>
        <w:numPr>
          <w:ilvl w:val="0"/>
          <w:numId w:val="16"/>
        </w:numPr>
        <w:spacing w:after="0" w:line="240" w:lineRule="auto"/>
        <w:rPr>
          <w:sz w:val="24"/>
          <w:szCs w:val="24"/>
        </w:rPr>
      </w:pPr>
      <w:r>
        <w:rPr>
          <w:sz w:val="24"/>
          <w:szCs w:val="24"/>
        </w:rPr>
        <w:t>Yakima Black will provide the board with the by-laws and policies already developed by some of the other districts.</w:t>
      </w:r>
    </w:p>
    <w:p w:rsidR="005F347D" w:rsidRDefault="005F347D" w:rsidP="005F347D">
      <w:pPr>
        <w:pStyle w:val="ListParagraph"/>
        <w:numPr>
          <w:ilvl w:val="0"/>
          <w:numId w:val="16"/>
        </w:numPr>
        <w:spacing w:after="0" w:line="240" w:lineRule="auto"/>
        <w:rPr>
          <w:sz w:val="24"/>
          <w:szCs w:val="24"/>
        </w:rPr>
      </w:pPr>
      <w:r>
        <w:rPr>
          <w:sz w:val="24"/>
          <w:szCs w:val="24"/>
        </w:rPr>
        <w:t>The objective will be to pass something that will enable the board to get started but not too detailed until the board sees the need for more detail.</w:t>
      </w:r>
    </w:p>
    <w:p w:rsidR="000069D3" w:rsidRDefault="000069D3" w:rsidP="005F347D">
      <w:pPr>
        <w:pStyle w:val="ListParagraph"/>
        <w:numPr>
          <w:ilvl w:val="0"/>
          <w:numId w:val="16"/>
        </w:numPr>
        <w:spacing w:after="0" w:line="240" w:lineRule="auto"/>
        <w:rPr>
          <w:sz w:val="24"/>
          <w:szCs w:val="24"/>
        </w:rPr>
      </w:pPr>
      <w:r>
        <w:rPr>
          <w:sz w:val="24"/>
          <w:szCs w:val="24"/>
        </w:rPr>
        <w:t xml:space="preserve">Any documents should reflect that meetings will be open meetings.  </w:t>
      </w:r>
    </w:p>
    <w:p w:rsidR="000069D3" w:rsidRDefault="000069D3" w:rsidP="005F347D">
      <w:pPr>
        <w:pStyle w:val="ListParagraph"/>
        <w:numPr>
          <w:ilvl w:val="0"/>
          <w:numId w:val="16"/>
        </w:numPr>
        <w:spacing w:after="0" w:line="240" w:lineRule="auto"/>
        <w:rPr>
          <w:sz w:val="24"/>
          <w:szCs w:val="24"/>
        </w:rPr>
      </w:pPr>
      <w:r>
        <w:rPr>
          <w:sz w:val="24"/>
          <w:szCs w:val="24"/>
        </w:rPr>
        <w:t>The name of this board will be Imperial Calcasieu Human Services Authority.</w:t>
      </w:r>
    </w:p>
    <w:p w:rsidR="005F347D" w:rsidRDefault="005F347D" w:rsidP="005F347D">
      <w:pPr>
        <w:pStyle w:val="ListParagraph"/>
        <w:spacing w:after="0" w:line="240" w:lineRule="auto"/>
        <w:ind w:left="0"/>
        <w:rPr>
          <w:sz w:val="24"/>
          <w:szCs w:val="24"/>
        </w:rPr>
      </w:pPr>
    </w:p>
    <w:p w:rsidR="00616832" w:rsidRPr="00616832" w:rsidRDefault="00616832" w:rsidP="00616832">
      <w:pPr>
        <w:pStyle w:val="ListParagraph"/>
        <w:numPr>
          <w:ilvl w:val="0"/>
          <w:numId w:val="1"/>
        </w:numPr>
        <w:spacing w:after="0" w:line="240" w:lineRule="auto"/>
        <w:rPr>
          <w:sz w:val="32"/>
          <w:szCs w:val="32"/>
        </w:rPr>
      </w:pPr>
      <w:r>
        <w:rPr>
          <w:sz w:val="32"/>
          <w:szCs w:val="32"/>
        </w:rPr>
        <w:t>Officers Job Description &amp; Electing Officers</w:t>
      </w:r>
    </w:p>
    <w:p w:rsidR="006D2498" w:rsidRDefault="006D2498" w:rsidP="006D2498">
      <w:pPr>
        <w:pStyle w:val="ListParagraph"/>
        <w:spacing w:after="0" w:line="240" w:lineRule="auto"/>
        <w:ind w:left="1080"/>
        <w:rPr>
          <w:sz w:val="32"/>
          <w:szCs w:val="32"/>
        </w:rPr>
      </w:pPr>
    </w:p>
    <w:p w:rsidR="000069D3" w:rsidRDefault="000069D3" w:rsidP="000069D3">
      <w:pPr>
        <w:pStyle w:val="ListParagraph"/>
        <w:spacing w:after="0" w:line="240" w:lineRule="auto"/>
        <w:ind w:left="0"/>
        <w:rPr>
          <w:sz w:val="24"/>
          <w:szCs w:val="24"/>
        </w:rPr>
      </w:pPr>
      <w:r>
        <w:rPr>
          <w:sz w:val="24"/>
          <w:szCs w:val="24"/>
        </w:rPr>
        <w:t xml:space="preserve">David Palay suggested that officers be self-nominated since many of the board members will not have the time to devote to serving as an officer.  After discussion, it was agreed to name two officers. </w:t>
      </w:r>
    </w:p>
    <w:p w:rsidR="000069D3" w:rsidRDefault="000069D3" w:rsidP="000069D3">
      <w:pPr>
        <w:pStyle w:val="ListParagraph"/>
        <w:spacing w:after="0" w:line="240" w:lineRule="auto"/>
        <w:ind w:left="0"/>
        <w:rPr>
          <w:sz w:val="24"/>
          <w:szCs w:val="24"/>
        </w:rPr>
      </w:pPr>
    </w:p>
    <w:p w:rsidR="000069D3" w:rsidRPr="000069D3" w:rsidRDefault="000069D3" w:rsidP="000069D3">
      <w:pPr>
        <w:pStyle w:val="ListParagraph"/>
        <w:spacing w:after="0" w:line="240" w:lineRule="auto"/>
        <w:ind w:left="0"/>
        <w:rPr>
          <w:sz w:val="24"/>
          <w:szCs w:val="24"/>
        </w:rPr>
      </w:pPr>
      <w:r>
        <w:rPr>
          <w:sz w:val="24"/>
          <w:szCs w:val="24"/>
        </w:rPr>
        <w:t>Chair:  Doug Hebert, Jr.</w:t>
      </w:r>
      <w:r w:rsidR="00341E1A">
        <w:rPr>
          <w:sz w:val="24"/>
          <w:szCs w:val="24"/>
        </w:rPr>
        <w:tab/>
      </w:r>
      <w:r w:rsidR="00341E1A">
        <w:rPr>
          <w:sz w:val="24"/>
          <w:szCs w:val="24"/>
        </w:rPr>
        <w:tab/>
      </w:r>
      <w:r w:rsidR="00341E1A">
        <w:rPr>
          <w:sz w:val="24"/>
          <w:szCs w:val="24"/>
        </w:rPr>
        <w:tab/>
      </w:r>
      <w:r w:rsidR="00341E1A">
        <w:rPr>
          <w:sz w:val="24"/>
          <w:szCs w:val="24"/>
        </w:rPr>
        <w:tab/>
      </w:r>
      <w:r>
        <w:rPr>
          <w:sz w:val="24"/>
          <w:szCs w:val="24"/>
        </w:rPr>
        <w:t>Secretary, Sandy Gay</w:t>
      </w:r>
    </w:p>
    <w:p w:rsidR="000069D3" w:rsidRDefault="000069D3" w:rsidP="006D2498">
      <w:pPr>
        <w:pStyle w:val="ListParagraph"/>
        <w:spacing w:after="0" w:line="240" w:lineRule="auto"/>
        <w:ind w:left="1080"/>
        <w:rPr>
          <w:sz w:val="32"/>
          <w:szCs w:val="32"/>
        </w:rPr>
      </w:pPr>
    </w:p>
    <w:p w:rsidR="009B4DD2" w:rsidRPr="00616832" w:rsidRDefault="009B4DD2" w:rsidP="00616832">
      <w:pPr>
        <w:pStyle w:val="ListParagraph"/>
        <w:numPr>
          <w:ilvl w:val="0"/>
          <w:numId w:val="1"/>
        </w:numPr>
        <w:spacing w:after="0" w:line="240" w:lineRule="auto"/>
        <w:rPr>
          <w:sz w:val="32"/>
          <w:szCs w:val="32"/>
        </w:rPr>
      </w:pPr>
      <w:r>
        <w:rPr>
          <w:sz w:val="32"/>
          <w:szCs w:val="32"/>
        </w:rPr>
        <w:t>Next Steps</w:t>
      </w:r>
    </w:p>
    <w:p w:rsidR="009B4DD2" w:rsidRDefault="009B4DD2" w:rsidP="009B4DD2">
      <w:pPr>
        <w:pStyle w:val="ListParagraph"/>
        <w:rPr>
          <w:sz w:val="32"/>
          <w:szCs w:val="32"/>
        </w:rPr>
      </w:pPr>
    </w:p>
    <w:p w:rsidR="000069D3" w:rsidRDefault="000069D3" w:rsidP="000069D3">
      <w:pPr>
        <w:pStyle w:val="ListParagraph"/>
        <w:ind w:left="0"/>
        <w:rPr>
          <w:sz w:val="24"/>
          <w:szCs w:val="24"/>
        </w:rPr>
      </w:pPr>
      <w:r>
        <w:rPr>
          <w:sz w:val="24"/>
          <w:szCs w:val="24"/>
        </w:rPr>
        <w:t>Yakima reminded the Board that through email conversations, it was agreed that the regular meetings will be the second Tuesday of the month and that the next meeting will be the second Tuesday of January which will be January 11, 2011.</w:t>
      </w:r>
    </w:p>
    <w:p w:rsidR="000069D3" w:rsidRDefault="000069D3" w:rsidP="000069D3">
      <w:pPr>
        <w:pStyle w:val="ListParagraph"/>
        <w:ind w:left="0"/>
        <w:rPr>
          <w:sz w:val="24"/>
          <w:szCs w:val="24"/>
        </w:rPr>
      </w:pPr>
    </w:p>
    <w:p w:rsidR="000069D3" w:rsidRDefault="000069D3" w:rsidP="000069D3">
      <w:pPr>
        <w:pStyle w:val="ListParagraph"/>
        <w:ind w:left="0"/>
        <w:rPr>
          <w:sz w:val="24"/>
          <w:szCs w:val="24"/>
        </w:rPr>
      </w:pPr>
      <w:r>
        <w:rPr>
          <w:sz w:val="24"/>
          <w:szCs w:val="24"/>
        </w:rPr>
        <w:t xml:space="preserve">Ronnie Johns reported that he had received an email from the Calcasieu Parish Police Jury that they would like to have </w:t>
      </w:r>
      <w:r w:rsidR="00C23987">
        <w:rPr>
          <w:sz w:val="24"/>
          <w:szCs w:val="24"/>
        </w:rPr>
        <w:t xml:space="preserve">Jason Barnes attend </w:t>
      </w:r>
      <w:r>
        <w:rPr>
          <w:sz w:val="24"/>
          <w:szCs w:val="24"/>
        </w:rPr>
        <w:t xml:space="preserve">these meetings.  </w:t>
      </w:r>
      <w:r w:rsidR="00C23987">
        <w:rPr>
          <w:sz w:val="24"/>
          <w:szCs w:val="24"/>
        </w:rPr>
        <w:t>He agreed to notify Mr. Barnes that he is welcome at the meetings and to check with him the possibility of meeting at the Calcasieu Parish Police Jury.</w:t>
      </w:r>
    </w:p>
    <w:p w:rsidR="0080589A" w:rsidRPr="000069D3" w:rsidRDefault="0080589A" w:rsidP="000069D3">
      <w:pPr>
        <w:pStyle w:val="ListParagraph"/>
        <w:ind w:left="0"/>
        <w:rPr>
          <w:sz w:val="24"/>
          <w:szCs w:val="24"/>
        </w:rPr>
      </w:pPr>
    </w:p>
    <w:p w:rsidR="009B4DD2" w:rsidRPr="00341E1A" w:rsidRDefault="009B4DD2" w:rsidP="009B4DD2">
      <w:pPr>
        <w:pStyle w:val="ListParagraph"/>
        <w:numPr>
          <w:ilvl w:val="0"/>
          <w:numId w:val="1"/>
        </w:numPr>
        <w:spacing w:after="0" w:line="240" w:lineRule="auto"/>
        <w:rPr>
          <w:sz w:val="16"/>
          <w:szCs w:val="16"/>
        </w:rPr>
      </w:pPr>
      <w:r w:rsidRPr="00341E1A">
        <w:rPr>
          <w:sz w:val="32"/>
          <w:szCs w:val="32"/>
        </w:rPr>
        <w:t xml:space="preserve">Adjourn </w:t>
      </w:r>
    </w:p>
    <w:sectPr w:rsidR="009B4DD2" w:rsidRPr="00341E1A" w:rsidSect="00FF4DD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64" w:rsidRPr="001F10FE" w:rsidRDefault="00F77C64" w:rsidP="00771CF1">
      <w:pPr>
        <w:spacing w:after="0" w:line="240" w:lineRule="auto"/>
        <w:rPr>
          <w:sz w:val="21"/>
          <w:szCs w:val="21"/>
        </w:rPr>
      </w:pPr>
      <w:r w:rsidRPr="001F10FE">
        <w:rPr>
          <w:sz w:val="21"/>
          <w:szCs w:val="21"/>
        </w:rPr>
        <w:separator/>
      </w:r>
    </w:p>
  </w:endnote>
  <w:endnote w:type="continuationSeparator" w:id="0">
    <w:p w:rsidR="00F77C64" w:rsidRPr="001F10FE" w:rsidRDefault="00F77C64" w:rsidP="00771CF1">
      <w:pPr>
        <w:spacing w:after="0" w:line="240" w:lineRule="auto"/>
        <w:rPr>
          <w:sz w:val="21"/>
          <w:szCs w:val="21"/>
        </w:rPr>
      </w:pPr>
      <w:r w:rsidRPr="001F10F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64" w:rsidRPr="001F10FE" w:rsidRDefault="00F77C64" w:rsidP="00771CF1">
      <w:pPr>
        <w:spacing w:after="0" w:line="240" w:lineRule="auto"/>
        <w:rPr>
          <w:sz w:val="21"/>
          <w:szCs w:val="21"/>
        </w:rPr>
      </w:pPr>
      <w:r w:rsidRPr="001F10FE">
        <w:rPr>
          <w:sz w:val="21"/>
          <w:szCs w:val="21"/>
        </w:rPr>
        <w:separator/>
      </w:r>
    </w:p>
  </w:footnote>
  <w:footnote w:type="continuationSeparator" w:id="0">
    <w:p w:rsidR="00F77C64" w:rsidRPr="001F10FE" w:rsidRDefault="00F77C64" w:rsidP="00771CF1">
      <w:pPr>
        <w:spacing w:after="0" w:line="240" w:lineRule="auto"/>
        <w:rPr>
          <w:sz w:val="21"/>
          <w:szCs w:val="21"/>
        </w:rPr>
      </w:pPr>
      <w:r w:rsidRPr="001F10FE">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26693235"/>
      <w:docPartObj>
        <w:docPartGallery w:val="Watermarks"/>
        <w:docPartUnique/>
      </w:docPartObj>
    </w:sdtPr>
    <w:sdtEndPr/>
    <w:sdtContent>
      <w:p w:rsidR="00616832" w:rsidRPr="001F10FE" w:rsidRDefault="00F77C64">
        <w:pPr>
          <w:pStyle w:val="Header"/>
          <w:rPr>
            <w:sz w:val="21"/>
            <w:szCs w:val="21"/>
          </w:rPr>
        </w:pPr>
        <w:r>
          <w:rPr>
            <w:noProof/>
            <w:sz w:val="21"/>
            <w:szCs w:val="2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D23"/>
    <w:multiLevelType w:val="hybridMultilevel"/>
    <w:tmpl w:val="A140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F4200"/>
    <w:multiLevelType w:val="hybridMultilevel"/>
    <w:tmpl w:val="E7A8C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743405"/>
    <w:multiLevelType w:val="hybridMultilevel"/>
    <w:tmpl w:val="E7A8C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9E37AF"/>
    <w:multiLevelType w:val="hybridMultilevel"/>
    <w:tmpl w:val="ED6020CC"/>
    <w:lvl w:ilvl="0" w:tplc="9516DC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2A2639"/>
    <w:multiLevelType w:val="hybridMultilevel"/>
    <w:tmpl w:val="303E2AA2"/>
    <w:lvl w:ilvl="0" w:tplc="BCBE4F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CF25D3"/>
    <w:multiLevelType w:val="hybridMultilevel"/>
    <w:tmpl w:val="BA18A93C"/>
    <w:lvl w:ilvl="0" w:tplc="F530CB34">
      <w:start w:val="1"/>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A67AE"/>
    <w:multiLevelType w:val="hybridMultilevel"/>
    <w:tmpl w:val="9D3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03186"/>
    <w:multiLevelType w:val="hybridMultilevel"/>
    <w:tmpl w:val="40D0F3DC"/>
    <w:lvl w:ilvl="0" w:tplc="6E04FE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CD43BA"/>
    <w:multiLevelType w:val="hybridMultilevel"/>
    <w:tmpl w:val="B7E0AE06"/>
    <w:lvl w:ilvl="0" w:tplc="093CAC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FB4147"/>
    <w:multiLevelType w:val="hybridMultilevel"/>
    <w:tmpl w:val="C55E56BC"/>
    <w:lvl w:ilvl="0" w:tplc="A0D24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426986"/>
    <w:multiLevelType w:val="hybridMultilevel"/>
    <w:tmpl w:val="5E1A897E"/>
    <w:lvl w:ilvl="0" w:tplc="BC1C1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E42E42"/>
    <w:multiLevelType w:val="hybridMultilevel"/>
    <w:tmpl w:val="643EF6EA"/>
    <w:lvl w:ilvl="0" w:tplc="2F868C3E">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51039C"/>
    <w:multiLevelType w:val="hybridMultilevel"/>
    <w:tmpl w:val="BD5639E8"/>
    <w:lvl w:ilvl="0" w:tplc="3CC4AC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C37A75"/>
    <w:multiLevelType w:val="hybridMultilevel"/>
    <w:tmpl w:val="35320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007611"/>
    <w:multiLevelType w:val="hybridMultilevel"/>
    <w:tmpl w:val="37147DEC"/>
    <w:lvl w:ilvl="0" w:tplc="6ED8AC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D838B4"/>
    <w:multiLevelType w:val="hybridMultilevel"/>
    <w:tmpl w:val="1F7E82BC"/>
    <w:lvl w:ilvl="0" w:tplc="C046D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3"/>
  </w:num>
  <w:num w:numId="8">
    <w:abstractNumId w:val="7"/>
  </w:num>
  <w:num w:numId="9">
    <w:abstractNumId w:val="11"/>
  </w:num>
  <w:num w:numId="10">
    <w:abstractNumId w:val="9"/>
  </w:num>
  <w:num w:numId="11">
    <w:abstractNumId w:val="15"/>
  </w:num>
  <w:num w:numId="12">
    <w:abstractNumId w:val="0"/>
  </w:num>
  <w:num w:numId="13">
    <w:abstractNumId w:val="13"/>
  </w:num>
  <w:num w:numId="14">
    <w:abstractNumId w:val="1"/>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1CF1"/>
    <w:rsid w:val="000069D3"/>
    <w:rsid w:val="000A77A1"/>
    <w:rsid w:val="001F10FE"/>
    <w:rsid w:val="00234E8C"/>
    <w:rsid w:val="00236B6C"/>
    <w:rsid w:val="002804C1"/>
    <w:rsid w:val="002A144B"/>
    <w:rsid w:val="00341E1A"/>
    <w:rsid w:val="00354B56"/>
    <w:rsid w:val="003706A8"/>
    <w:rsid w:val="003C2A15"/>
    <w:rsid w:val="003C40D4"/>
    <w:rsid w:val="004E0AED"/>
    <w:rsid w:val="005164E1"/>
    <w:rsid w:val="00562EAB"/>
    <w:rsid w:val="005F347D"/>
    <w:rsid w:val="00616832"/>
    <w:rsid w:val="00672B90"/>
    <w:rsid w:val="00687D58"/>
    <w:rsid w:val="006D2498"/>
    <w:rsid w:val="00761680"/>
    <w:rsid w:val="00771CF1"/>
    <w:rsid w:val="007A2247"/>
    <w:rsid w:val="007C7E6A"/>
    <w:rsid w:val="0080589A"/>
    <w:rsid w:val="008965A8"/>
    <w:rsid w:val="008C7530"/>
    <w:rsid w:val="008D2AC9"/>
    <w:rsid w:val="008D57C0"/>
    <w:rsid w:val="009336EE"/>
    <w:rsid w:val="009B4DD2"/>
    <w:rsid w:val="00B623BB"/>
    <w:rsid w:val="00B74120"/>
    <w:rsid w:val="00BB6E54"/>
    <w:rsid w:val="00BE7C84"/>
    <w:rsid w:val="00C23987"/>
    <w:rsid w:val="00C53022"/>
    <w:rsid w:val="00C75A21"/>
    <w:rsid w:val="00D825E1"/>
    <w:rsid w:val="00DA07E8"/>
    <w:rsid w:val="00E20206"/>
    <w:rsid w:val="00EF3DD1"/>
    <w:rsid w:val="00F47925"/>
    <w:rsid w:val="00F77C64"/>
    <w:rsid w:val="00F82644"/>
    <w:rsid w:val="00FB4AD8"/>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C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CF1"/>
  </w:style>
  <w:style w:type="paragraph" w:styleId="Footer">
    <w:name w:val="footer"/>
    <w:basedOn w:val="Normal"/>
    <w:link w:val="FooterChar"/>
    <w:uiPriority w:val="99"/>
    <w:semiHidden/>
    <w:unhideWhenUsed/>
    <w:rsid w:val="00771C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CF1"/>
  </w:style>
  <w:style w:type="paragraph" w:styleId="ListParagraph">
    <w:name w:val="List Paragraph"/>
    <w:basedOn w:val="Normal"/>
    <w:uiPriority w:val="34"/>
    <w:qFormat/>
    <w:rsid w:val="00771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3580">
      <w:bodyDiv w:val="1"/>
      <w:marLeft w:val="0"/>
      <w:marRight w:val="0"/>
      <w:marTop w:val="0"/>
      <w:marBottom w:val="0"/>
      <w:divBdr>
        <w:top w:val="none" w:sz="0" w:space="0" w:color="auto"/>
        <w:left w:val="none" w:sz="0" w:space="0" w:color="auto"/>
        <w:bottom w:val="none" w:sz="0" w:space="0" w:color="auto"/>
        <w:right w:val="none" w:sz="0" w:space="0" w:color="auto"/>
      </w:divBdr>
    </w:div>
    <w:div w:id="1885828547">
      <w:bodyDiv w:val="1"/>
      <w:marLeft w:val="0"/>
      <w:marRight w:val="0"/>
      <w:marTop w:val="0"/>
      <w:marBottom w:val="0"/>
      <w:divBdr>
        <w:top w:val="none" w:sz="0" w:space="0" w:color="auto"/>
        <w:left w:val="none" w:sz="0" w:space="0" w:color="auto"/>
        <w:bottom w:val="none" w:sz="0" w:space="0" w:color="auto"/>
        <w:right w:val="none" w:sz="0" w:space="0" w:color="auto"/>
      </w:divBdr>
      <w:divsChild>
        <w:div w:id="606815957">
          <w:marLeft w:val="0"/>
          <w:marRight w:val="0"/>
          <w:marTop w:val="0"/>
          <w:marBottom w:val="0"/>
          <w:divBdr>
            <w:top w:val="none" w:sz="0" w:space="0" w:color="auto"/>
            <w:left w:val="none" w:sz="0" w:space="0" w:color="auto"/>
            <w:bottom w:val="none" w:sz="0" w:space="0" w:color="auto"/>
            <w:right w:val="none" w:sz="0" w:space="0" w:color="auto"/>
          </w:divBdr>
          <w:divsChild>
            <w:div w:id="2083944250">
              <w:marLeft w:val="0"/>
              <w:marRight w:val="0"/>
              <w:marTop w:val="0"/>
              <w:marBottom w:val="0"/>
              <w:divBdr>
                <w:top w:val="none" w:sz="0" w:space="0" w:color="auto"/>
                <w:left w:val="none" w:sz="0" w:space="0" w:color="auto"/>
                <w:bottom w:val="none" w:sz="0" w:space="0" w:color="auto"/>
                <w:right w:val="none" w:sz="0" w:space="0" w:color="auto"/>
              </w:divBdr>
              <w:divsChild>
                <w:div w:id="17020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F235-19DB-4452-896D-BBA6EBF3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dc:creator>
  <cp:keywords/>
  <dc:description/>
  <cp:lastModifiedBy>Sandy Gay</cp:lastModifiedBy>
  <cp:revision>6</cp:revision>
  <cp:lastPrinted>2010-08-18T20:06:00Z</cp:lastPrinted>
  <dcterms:created xsi:type="dcterms:W3CDTF">2010-12-01T16:33:00Z</dcterms:created>
  <dcterms:modified xsi:type="dcterms:W3CDTF">2012-08-10T13:51:00Z</dcterms:modified>
</cp:coreProperties>
</file>